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BFDE" w14:textId="1645DAD0" w:rsidR="001E1E8F" w:rsidRDefault="001E1E8F" w:rsidP="001E1E8F">
      <w:pPr>
        <w:ind w:firstLineChars="100" w:firstLine="280"/>
        <w:jc w:val="center"/>
        <w:rPr>
          <w:sz w:val="28"/>
          <w:szCs w:val="28"/>
        </w:rPr>
      </w:pPr>
      <w:bookmarkStart w:id="0" w:name="_Hlk106621942"/>
      <w:bookmarkEnd w:id="0"/>
      <w:r>
        <w:rPr>
          <w:rFonts w:hint="eastAsia"/>
          <w:sz w:val="28"/>
          <w:szCs w:val="28"/>
        </w:rPr>
        <w:t>令和</w:t>
      </w:r>
      <w:r w:rsidR="00EC03F3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年度　歳末ふれあい事業実施</w:t>
      </w:r>
      <w:r w:rsidR="002A3B9D">
        <w:rPr>
          <w:rFonts w:hint="eastAsia"/>
          <w:sz w:val="28"/>
          <w:szCs w:val="28"/>
        </w:rPr>
        <w:t>要項</w:t>
      </w:r>
    </w:p>
    <w:p w14:paraId="43C2D511" w14:textId="77777777" w:rsidR="001E1E8F" w:rsidRDefault="001E1E8F" w:rsidP="000A7375">
      <w:pPr>
        <w:spacing w:line="120" w:lineRule="exact"/>
        <w:ind w:firstLineChars="100" w:firstLine="280"/>
        <w:jc w:val="center"/>
        <w:rPr>
          <w:sz w:val="28"/>
          <w:szCs w:val="28"/>
        </w:rPr>
      </w:pPr>
    </w:p>
    <w:p w14:paraId="09BD5522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１．目的</w:t>
      </w:r>
    </w:p>
    <w:p w14:paraId="3F77B6A5" w14:textId="370C2D21" w:rsidR="001E1E8F" w:rsidRDefault="001E1E8F" w:rsidP="001E1E8F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A737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年末年始に、住民参加によって行われるふれあい事業に対し、</w:t>
      </w:r>
      <w:r w:rsidR="00EC03F3">
        <w:rPr>
          <w:rFonts w:hint="eastAsia"/>
          <w:sz w:val="24"/>
          <w:szCs w:val="24"/>
        </w:rPr>
        <w:t>58</w:t>
      </w:r>
      <w:r w:rsidR="000A7375" w:rsidRPr="00B10DAE">
        <w:rPr>
          <w:rFonts w:hint="eastAsia"/>
          <w:sz w:val="24"/>
          <w:szCs w:val="24"/>
        </w:rPr>
        <w:t>,000</w:t>
      </w:r>
      <w:r w:rsidRPr="00B10DAE">
        <w:rPr>
          <w:rFonts w:hint="eastAsia"/>
          <w:sz w:val="24"/>
          <w:szCs w:val="24"/>
        </w:rPr>
        <w:t>円</w:t>
      </w:r>
      <w:r w:rsidRPr="006C2644">
        <w:rPr>
          <w:rFonts w:hint="eastAsia"/>
          <w:sz w:val="24"/>
          <w:szCs w:val="24"/>
        </w:rPr>
        <w:t>を上限</w:t>
      </w:r>
      <w:r>
        <w:rPr>
          <w:rFonts w:hint="eastAsia"/>
          <w:sz w:val="24"/>
          <w:szCs w:val="24"/>
        </w:rPr>
        <w:t>とする歳末たすけあい募金を配分し、これを支援することを目的とする。</w:t>
      </w:r>
    </w:p>
    <w:p w14:paraId="6EA6A1BE" w14:textId="77777777" w:rsidR="001E1E8F" w:rsidRDefault="001E1E8F" w:rsidP="000A7375">
      <w:pPr>
        <w:spacing w:line="160" w:lineRule="exact"/>
        <w:rPr>
          <w:sz w:val="24"/>
          <w:szCs w:val="24"/>
        </w:rPr>
      </w:pPr>
    </w:p>
    <w:p w14:paraId="0997F302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２．財源</w:t>
      </w:r>
    </w:p>
    <w:p w14:paraId="2552464E" w14:textId="356FBAB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A737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財源は、歳末たすけあい募金配分金とする。</w:t>
      </w:r>
    </w:p>
    <w:p w14:paraId="605FE91D" w14:textId="77777777" w:rsidR="001E1E8F" w:rsidRDefault="001E1E8F" w:rsidP="001E1E8F">
      <w:pPr>
        <w:rPr>
          <w:sz w:val="24"/>
          <w:szCs w:val="24"/>
        </w:rPr>
      </w:pPr>
    </w:p>
    <w:p w14:paraId="5A7EE203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３．実施期間</w:t>
      </w:r>
    </w:p>
    <w:p w14:paraId="50B17D2F" w14:textId="5D934756" w:rsidR="001E1E8F" w:rsidRDefault="001E1E8F" w:rsidP="001E1E8F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A737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実施期間は、</w:t>
      </w:r>
      <w:r w:rsidRPr="006C2644">
        <w:rPr>
          <w:rFonts w:hint="eastAsia"/>
          <w:sz w:val="24"/>
          <w:szCs w:val="24"/>
        </w:rPr>
        <w:t>令和</w:t>
      </w:r>
      <w:r w:rsidR="003A24B5">
        <w:rPr>
          <w:rFonts w:hint="eastAsia"/>
          <w:sz w:val="24"/>
          <w:szCs w:val="24"/>
        </w:rPr>
        <w:t>８</w:t>
      </w:r>
      <w:r w:rsidRPr="006C2644">
        <w:rPr>
          <w:rFonts w:hint="eastAsia"/>
          <w:sz w:val="24"/>
          <w:szCs w:val="24"/>
        </w:rPr>
        <w:t>年</w:t>
      </w:r>
      <w:r w:rsidR="00EC03F3">
        <w:rPr>
          <w:rFonts w:hint="eastAsia"/>
          <w:sz w:val="24"/>
          <w:szCs w:val="24"/>
        </w:rPr>
        <w:t>１１</w:t>
      </w:r>
      <w:r w:rsidRPr="006C2644">
        <w:rPr>
          <w:rFonts w:hint="eastAsia"/>
          <w:sz w:val="24"/>
          <w:szCs w:val="24"/>
        </w:rPr>
        <w:t>月１日</w:t>
      </w:r>
      <w:r>
        <w:rPr>
          <w:rFonts w:hint="eastAsia"/>
          <w:sz w:val="24"/>
          <w:szCs w:val="24"/>
        </w:rPr>
        <w:t>から令和</w:t>
      </w:r>
      <w:r w:rsidR="003A24B5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年１月１</w:t>
      </w:r>
      <w:r w:rsidR="003A24B5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日までとする。ただし、募集・申請等にかかる期日はこれに含まない。</w:t>
      </w:r>
    </w:p>
    <w:p w14:paraId="441C43B9" w14:textId="77777777" w:rsidR="001E1E8F" w:rsidRDefault="001E1E8F" w:rsidP="000A7375">
      <w:pPr>
        <w:spacing w:line="140" w:lineRule="exact"/>
        <w:rPr>
          <w:sz w:val="24"/>
          <w:szCs w:val="24"/>
        </w:rPr>
      </w:pPr>
    </w:p>
    <w:p w14:paraId="0B5EED46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４．対象団体等及び対象事業</w:t>
      </w:r>
    </w:p>
    <w:p w14:paraId="53C13A78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（１）対象団体等は、次に該当する団体等とする。</w:t>
      </w:r>
    </w:p>
    <w:p w14:paraId="36ECF598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①関市内にある社会福祉施設及び事業所</w:t>
      </w:r>
    </w:p>
    <w:p w14:paraId="3B96A68E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②関市にある福祉関係団体</w:t>
      </w:r>
    </w:p>
    <w:p w14:paraId="1D80635D" w14:textId="464D287D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③関市社会福祉協議会（以下「本会」という。）が指定した</w:t>
      </w:r>
      <w:r w:rsidR="00141750">
        <w:rPr>
          <w:rFonts w:hint="eastAsia"/>
          <w:sz w:val="24"/>
          <w:szCs w:val="24"/>
        </w:rPr>
        <w:t>ふくし共育</w:t>
      </w:r>
      <w:r>
        <w:rPr>
          <w:rFonts w:hint="eastAsia"/>
          <w:sz w:val="24"/>
          <w:szCs w:val="24"/>
        </w:rPr>
        <w:t>推進校</w:t>
      </w:r>
    </w:p>
    <w:p w14:paraId="6170AF17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④関市内で活動するボランティア団体及び市民活動団体</w:t>
      </w:r>
    </w:p>
    <w:p w14:paraId="3AF9EA0F" w14:textId="29649D6D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⑤その他、</w:t>
      </w:r>
      <w:r w:rsidR="001A15AF">
        <w:rPr>
          <w:rFonts w:hint="eastAsia"/>
          <w:color w:val="000000" w:themeColor="text1"/>
          <w:sz w:val="24"/>
          <w:szCs w:val="24"/>
        </w:rPr>
        <w:t>本会</w:t>
      </w:r>
      <w:r>
        <w:rPr>
          <w:rFonts w:hint="eastAsia"/>
          <w:sz w:val="24"/>
          <w:szCs w:val="24"/>
        </w:rPr>
        <w:t>が認めた団体等</w:t>
      </w:r>
    </w:p>
    <w:p w14:paraId="4611CB86" w14:textId="4E06CB41" w:rsidR="0055357E" w:rsidRDefault="001E1E8F" w:rsidP="0055357E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（２）対象事業は、①から③までを満たす④に掲げる事業とする。</w:t>
      </w:r>
    </w:p>
    <w:p w14:paraId="13FCAF48" w14:textId="0156FB4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①</w:t>
      </w:r>
      <w:r w:rsidRPr="006C2644">
        <w:rPr>
          <w:rFonts w:hint="eastAsia"/>
          <w:sz w:val="24"/>
          <w:szCs w:val="24"/>
        </w:rPr>
        <w:t>令和</w:t>
      </w:r>
      <w:r w:rsidR="00EC03F3">
        <w:rPr>
          <w:rFonts w:hint="eastAsia"/>
          <w:sz w:val="24"/>
          <w:szCs w:val="24"/>
        </w:rPr>
        <w:t>８</w:t>
      </w:r>
      <w:r w:rsidRPr="006C2644">
        <w:rPr>
          <w:rFonts w:hint="eastAsia"/>
          <w:sz w:val="24"/>
          <w:szCs w:val="24"/>
        </w:rPr>
        <w:t>年１</w:t>
      </w:r>
      <w:r w:rsidR="00EC03F3">
        <w:rPr>
          <w:rFonts w:hint="eastAsia"/>
          <w:sz w:val="24"/>
          <w:szCs w:val="24"/>
        </w:rPr>
        <w:t>１</w:t>
      </w:r>
      <w:r w:rsidRPr="006C2644">
        <w:rPr>
          <w:rFonts w:hint="eastAsia"/>
          <w:sz w:val="24"/>
          <w:szCs w:val="24"/>
        </w:rPr>
        <w:t>月１日</w:t>
      </w:r>
      <w:r>
        <w:rPr>
          <w:rFonts w:hint="eastAsia"/>
          <w:sz w:val="24"/>
          <w:szCs w:val="24"/>
        </w:rPr>
        <w:t>から令和</w:t>
      </w:r>
      <w:r w:rsidR="00EC03F3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年１月</w:t>
      </w:r>
      <w:r w:rsidR="003A24B5">
        <w:rPr>
          <w:rFonts w:hint="eastAsia"/>
          <w:sz w:val="24"/>
          <w:szCs w:val="24"/>
        </w:rPr>
        <w:t>１７</w:t>
      </w:r>
      <w:r>
        <w:rPr>
          <w:rFonts w:hint="eastAsia"/>
          <w:sz w:val="24"/>
          <w:szCs w:val="24"/>
        </w:rPr>
        <w:t>日までに行われる事業</w:t>
      </w:r>
    </w:p>
    <w:p w14:paraId="5FDD14FA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②歳末たすけあい募金の配分を受けることがふさわしい事業</w:t>
      </w:r>
    </w:p>
    <w:p w14:paraId="3F7AA106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③原則、多様な広報手段を活用し、広く地域住民の参加を得る事業</w:t>
      </w:r>
    </w:p>
    <w:p w14:paraId="5E8033BA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④【生活支援事業】</w:t>
      </w:r>
    </w:p>
    <w:p w14:paraId="774D4A86" w14:textId="77777777" w:rsidR="001E1E8F" w:rsidRDefault="001E1E8F" w:rsidP="001E1E8F">
      <w:pPr>
        <w:ind w:left="1680" w:hangingChars="700" w:hanging="16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・在宅の高齢者世帯もしくは</w:t>
      </w:r>
      <w:proofErr w:type="gramStart"/>
      <w:r>
        <w:rPr>
          <w:rFonts w:hint="eastAsia"/>
          <w:sz w:val="24"/>
          <w:szCs w:val="24"/>
        </w:rPr>
        <w:t>障がい</w:t>
      </w:r>
      <w:proofErr w:type="gramEnd"/>
      <w:r>
        <w:rPr>
          <w:rFonts w:hint="eastAsia"/>
          <w:sz w:val="24"/>
          <w:szCs w:val="24"/>
        </w:rPr>
        <w:t>者世帯等の家屋内の大掃除、ふすま・障子の張り替え、雪かき等の生活支援事業</w:t>
      </w:r>
    </w:p>
    <w:p w14:paraId="6B30DC5B" w14:textId="263FF822" w:rsidR="001E1E8F" w:rsidRDefault="001E1E8F" w:rsidP="001E1E8F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141750">
        <w:rPr>
          <w:rFonts w:hint="eastAsia"/>
          <w:sz w:val="24"/>
          <w:szCs w:val="24"/>
        </w:rPr>
        <w:t>ふくし共育</w:t>
      </w:r>
      <w:r>
        <w:rPr>
          <w:rFonts w:hint="eastAsia"/>
          <w:sz w:val="24"/>
          <w:szCs w:val="24"/>
        </w:rPr>
        <w:t>推進事業】</w:t>
      </w:r>
    </w:p>
    <w:p w14:paraId="4C827BA1" w14:textId="5FEBC41E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・</w:t>
      </w:r>
      <w:r w:rsidR="00141750">
        <w:rPr>
          <w:rFonts w:hint="eastAsia"/>
          <w:sz w:val="24"/>
          <w:szCs w:val="24"/>
        </w:rPr>
        <w:t>ふくし共育</w:t>
      </w:r>
      <w:r>
        <w:rPr>
          <w:rFonts w:hint="eastAsia"/>
          <w:sz w:val="24"/>
          <w:szCs w:val="24"/>
        </w:rPr>
        <w:t>を目的とした、地域福祉活動の体験事業</w:t>
      </w:r>
    </w:p>
    <w:p w14:paraId="44CDB0F8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【交流事業】</w:t>
      </w:r>
    </w:p>
    <w:p w14:paraId="220B0000" w14:textId="77777777" w:rsidR="001E1E8F" w:rsidRDefault="001E1E8F" w:rsidP="001E1E8F">
      <w:pPr>
        <w:ind w:left="1680" w:hangingChars="700" w:hanging="16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・子育て支援もしくは子ども健全育成を目的に行う、クリスマス会や餅つき大会など交流事業</w:t>
      </w:r>
    </w:p>
    <w:p w14:paraId="1B0BB4AD" w14:textId="77777777" w:rsidR="001E1E8F" w:rsidRDefault="001E1E8F" w:rsidP="001E1E8F">
      <w:pPr>
        <w:ind w:left="1680" w:hangingChars="700" w:hanging="16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・</w:t>
      </w:r>
      <w:proofErr w:type="gramStart"/>
      <w:r>
        <w:rPr>
          <w:rFonts w:hint="eastAsia"/>
          <w:sz w:val="24"/>
          <w:szCs w:val="24"/>
        </w:rPr>
        <w:t>障がい</w:t>
      </w:r>
      <w:proofErr w:type="gramEnd"/>
      <w:r>
        <w:rPr>
          <w:rFonts w:hint="eastAsia"/>
          <w:sz w:val="24"/>
          <w:szCs w:val="24"/>
        </w:rPr>
        <w:t>児者もしくは高齢者等の団体・施設・事業所等が、地域住民との交流を目的に行う、クリスマス会や餅つき大会などの交流事業</w:t>
      </w:r>
    </w:p>
    <w:p w14:paraId="2B1F1EED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・地域住民の交流を目的に行う、交流事業</w:t>
      </w:r>
    </w:p>
    <w:p w14:paraId="63F227E9" w14:textId="1ED00038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【その他】</w:t>
      </w:r>
    </w:p>
    <w:p w14:paraId="5BF2103A" w14:textId="4BA2E302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・</w:t>
      </w:r>
      <w:r w:rsidR="001A15AF" w:rsidRPr="001A15AF">
        <w:rPr>
          <w:rFonts w:hint="eastAsia"/>
          <w:color w:val="000000" w:themeColor="text1"/>
          <w:sz w:val="24"/>
          <w:szCs w:val="24"/>
        </w:rPr>
        <w:t>本会</w:t>
      </w:r>
      <w:r>
        <w:rPr>
          <w:rFonts w:hint="eastAsia"/>
          <w:sz w:val="24"/>
          <w:szCs w:val="24"/>
        </w:rPr>
        <w:t>が認めた事業</w:t>
      </w:r>
    </w:p>
    <w:p w14:paraId="70656133" w14:textId="222935FB" w:rsidR="001E1E8F" w:rsidRDefault="00CC0E1E" w:rsidP="0055357E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131A4F">
        <w:rPr>
          <w:rFonts w:hint="eastAsia"/>
          <w:sz w:val="24"/>
          <w:szCs w:val="24"/>
        </w:rPr>
        <w:t xml:space="preserve">　</w:t>
      </w:r>
    </w:p>
    <w:p w14:paraId="7C4EE373" w14:textId="4AD6A373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５．募集および申請</w:t>
      </w:r>
      <w:r w:rsidR="00927FAC">
        <w:rPr>
          <w:rFonts w:hint="eastAsia"/>
          <w:sz w:val="24"/>
          <w:szCs w:val="24"/>
        </w:rPr>
        <w:t xml:space="preserve">　</w:t>
      </w:r>
    </w:p>
    <w:p w14:paraId="29BF4419" w14:textId="58D4215F" w:rsidR="005D6CD5" w:rsidRDefault="001E1E8F" w:rsidP="002658D8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5D6CD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募集は</w:t>
      </w:r>
      <w:r w:rsidRPr="006C2644">
        <w:rPr>
          <w:rFonts w:hint="eastAsia"/>
          <w:sz w:val="24"/>
          <w:szCs w:val="24"/>
        </w:rPr>
        <w:t>、令和</w:t>
      </w:r>
      <w:r w:rsidR="00EC03F3">
        <w:rPr>
          <w:rFonts w:hint="eastAsia"/>
          <w:sz w:val="24"/>
          <w:szCs w:val="24"/>
        </w:rPr>
        <w:t>８</w:t>
      </w:r>
      <w:r w:rsidRPr="006C2644">
        <w:rPr>
          <w:rFonts w:hint="eastAsia"/>
          <w:sz w:val="24"/>
          <w:szCs w:val="24"/>
        </w:rPr>
        <w:t>年</w:t>
      </w:r>
      <w:r w:rsidR="00EC03F3">
        <w:rPr>
          <w:rFonts w:hint="eastAsia"/>
          <w:sz w:val="24"/>
          <w:szCs w:val="24"/>
        </w:rPr>
        <w:t>９</w:t>
      </w:r>
      <w:r w:rsidRPr="006C2644">
        <w:rPr>
          <w:rFonts w:hint="eastAsia"/>
          <w:sz w:val="24"/>
          <w:szCs w:val="24"/>
        </w:rPr>
        <w:t>月１日に発行する「社協だより」</w:t>
      </w:r>
      <w:r w:rsidR="005D6CD5">
        <w:rPr>
          <w:rFonts w:hint="eastAsia"/>
          <w:sz w:val="24"/>
          <w:szCs w:val="24"/>
        </w:rPr>
        <w:t>や</w:t>
      </w:r>
      <w:r w:rsidR="005D6CD5">
        <w:rPr>
          <w:rFonts w:hint="eastAsia"/>
          <w:sz w:val="24"/>
          <w:szCs w:val="24"/>
        </w:rPr>
        <w:t>HP</w:t>
      </w:r>
      <w:r w:rsidR="005D6CD5">
        <w:rPr>
          <w:rFonts w:hint="eastAsia"/>
          <w:sz w:val="24"/>
          <w:szCs w:val="24"/>
        </w:rPr>
        <w:t>、</w:t>
      </w:r>
      <w:r w:rsidR="005D6CD5">
        <w:rPr>
          <w:rFonts w:hint="eastAsia"/>
          <w:sz w:val="24"/>
          <w:szCs w:val="24"/>
        </w:rPr>
        <w:t>SNS</w:t>
      </w:r>
      <w:r w:rsidRPr="006C2644">
        <w:rPr>
          <w:rFonts w:hint="eastAsia"/>
          <w:sz w:val="24"/>
          <w:szCs w:val="24"/>
        </w:rPr>
        <w:t>にて行う。</w:t>
      </w:r>
    </w:p>
    <w:p w14:paraId="26491B00" w14:textId="158693F2" w:rsidR="001E1E8F" w:rsidRDefault="001E1E8F" w:rsidP="005D6CD5">
      <w:pPr>
        <w:ind w:leftChars="200" w:left="420" w:firstLineChars="100" w:firstLine="240"/>
        <w:rPr>
          <w:sz w:val="24"/>
          <w:szCs w:val="24"/>
        </w:rPr>
      </w:pPr>
      <w:r w:rsidRPr="006C2644">
        <w:rPr>
          <w:rFonts w:hint="eastAsia"/>
          <w:sz w:val="24"/>
          <w:szCs w:val="24"/>
        </w:rPr>
        <w:t>申請は、</w:t>
      </w:r>
      <w:r w:rsidR="00886B81" w:rsidRPr="006C2644">
        <w:rPr>
          <w:rFonts w:hint="eastAsia"/>
          <w:sz w:val="24"/>
          <w:szCs w:val="24"/>
        </w:rPr>
        <w:t>歳末ふれあい事業配分申請書（様式１）</w:t>
      </w:r>
      <w:r w:rsidR="00D34249" w:rsidRPr="006C2644">
        <w:rPr>
          <w:rFonts w:hint="eastAsia"/>
          <w:sz w:val="24"/>
          <w:szCs w:val="24"/>
        </w:rPr>
        <w:t>および</w:t>
      </w:r>
      <w:r w:rsidR="00886B81" w:rsidRPr="006C2644">
        <w:rPr>
          <w:rFonts w:hint="eastAsia"/>
          <w:sz w:val="24"/>
          <w:szCs w:val="24"/>
        </w:rPr>
        <w:t>事業計画書（様式２）</w:t>
      </w:r>
      <w:r w:rsidRPr="006C2644">
        <w:rPr>
          <w:rFonts w:hint="eastAsia"/>
          <w:sz w:val="24"/>
          <w:szCs w:val="24"/>
        </w:rPr>
        <w:t>に必要書類を添付し、令和</w:t>
      </w:r>
      <w:r w:rsidR="00EC03F3">
        <w:rPr>
          <w:rFonts w:hint="eastAsia"/>
          <w:sz w:val="24"/>
          <w:szCs w:val="24"/>
        </w:rPr>
        <w:t>８</w:t>
      </w:r>
      <w:r w:rsidRPr="006C2644">
        <w:rPr>
          <w:rFonts w:hint="eastAsia"/>
          <w:sz w:val="24"/>
          <w:szCs w:val="24"/>
        </w:rPr>
        <w:t>年</w:t>
      </w:r>
      <w:r w:rsidR="00EC03F3">
        <w:rPr>
          <w:rFonts w:hint="eastAsia"/>
          <w:sz w:val="24"/>
          <w:szCs w:val="24"/>
        </w:rPr>
        <w:t>９</w:t>
      </w:r>
      <w:r w:rsidRPr="006C2644">
        <w:rPr>
          <w:rFonts w:hint="eastAsia"/>
          <w:sz w:val="24"/>
          <w:szCs w:val="24"/>
        </w:rPr>
        <w:t>月</w:t>
      </w:r>
      <w:r w:rsidR="00F049B4">
        <w:rPr>
          <w:rFonts w:hint="eastAsia"/>
          <w:sz w:val="24"/>
          <w:szCs w:val="24"/>
        </w:rPr>
        <w:t>１</w:t>
      </w:r>
      <w:r w:rsidRPr="006C2644">
        <w:rPr>
          <w:rFonts w:hint="eastAsia"/>
          <w:sz w:val="24"/>
          <w:szCs w:val="24"/>
        </w:rPr>
        <w:t>日</w:t>
      </w:r>
      <w:r w:rsidR="00CC0E1E" w:rsidRPr="006C2644">
        <w:rPr>
          <w:rFonts w:hint="eastAsia"/>
          <w:sz w:val="24"/>
          <w:szCs w:val="24"/>
        </w:rPr>
        <w:t>から</w:t>
      </w:r>
      <w:r w:rsidR="00EC03F3">
        <w:rPr>
          <w:rFonts w:hint="eastAsia"/>
          <w:sz w:val="24"/>
          <w:szCs w:val="24"/>
        </w:rPr>
        <w:t>９</w:t>
      </w:r>
      <w:r w:rsidR="00CC0E1E" w:rsidRPr="006C2644">
        <w:rPr>
          <w:rFonts w:hint="eastAsia"/>
          <w:sz w:val="24"/>
          <w:szCs w:val="24"/>
        </w:rPr>
        <w:t>月</w:t>
      </w:r>
      <w:r w:rsidR="002A3B9D">
        <w:rPr>
          <w:rFonts w:hint="eastAsia"/>
          <w:sz w:val="24"/>
          <w:szCs w:val="24"/>
        </w:rPr>
        <w:t>３</w:t>
      </w:r>
      <w:r w:rsidR="00EC03F3">
        <w:rPr>
          <w:rFonts w:hint="eastAsia"/>
          <w:sz w:val="24"/>
          <w:szCs w:val="24"/>
        </w:rPr>
        <w:t>０</w:t>
      </w:r>
      <w:r w:rsidR="00CC0E1E" w:rsidRPr="006C2644">
        <w:rPr>
          <w:rFonts w:hint="eastAsia"/>
          <w:sz w:val="24"/>
          <w:szCs w:val="24"/>
        </w:rPr>
        <w:t>日</w:t>
      </w:r>
      <w:r w:rsidRPr="006C2644">
        <w:rPr>
          <w:rFonts w:hint="eastAsia"/>
          <w:sz w:val="24"/>
          <w:szCs w:val="24"/>
        </w:rPr>
        <w:t>ま</w:t>
      </w:r>
      <w:r>
        <w:rPr>
          <w:rFonts w:hint="eastAsia"/>
          <w:sz w:val="24"/>
          <w:szCs w:val="24"/>
        </w:rPr>
        <w:t>で</w:t>
      </w:r>
      <w:r w:rsidR="00CC0E1E">
        <w:rPr>
          <w:rFonts w:hint="eastAsia"/>
          <w:sz w:val="24"/>
          <w:szCs w:val="24"/>
        </w:rPr>
        <w:t>の間</w:t>
      </w:r>
      <w:r>
        <w:rPr>
          <w:rFonts w:hint="eastAsia"/>
          <w:sz w:val="24"/>
          <w:szCs w:val="24"/>
        </w:rPr>
        <w:t>に本会事務局へ</w:t>
      </w:r>
      <w:r w:rsidR="00886B81">
        <w:rPr>
          <w:rFonts w:hint="eastAsia"/>
          <w:sz w:val="24"/>
          <w:szCs w:val="24"/>
        </w:rPr>
        <w:t>提出し</w:t>
      </w:r>
      <w:r>
        <w:rPr>
          <w:rFonts w:hint="eastAsia"/>
          <w:sz w:val="24"/>
          <w:szCs w:val="24"/>
        </w:rPr>
        <w:t>申請するものとする。なお、一対象団体が申請できるのは、一事業とする。</w:t>
      </w:r>
    </w:p>
    <w:p w14:paraId="42D1DA1C" w14:textId="0D9CEB51" w:rsidR="002658D8" w:rsidRDefault="002658D8" w:rsidP="001E1E8F">
      <w:pPr>
        <w:ind w:leftChars="200" w:left="420"/>
        <w:rPr>
          <w:sz w:val="24"/>
          <w:szCs w:val="24"/>
        </w:rPr>
      </w:pPr>
    </w:p>
    <w:p w14:paraId="5D9DA4A4" w14:textId="37EFA69C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６．配分の条件</w:t>
      </w:r>
    </w:p>
    <w:p w14:paraId="4846AECE" w14:textId="51BAA15B" w:rsidR="001E1E8F" w:rsidRDefault="001E1E8F" w:rsidP="008663D5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（１）事業実施に要する経費額の１割以上を自己資金（参加費を含む）により負担すること。ただし、経費の額が１万円以下の場合は、負担を必要としない。</w:t>
      </w:r>
    </w:p>
    <w:p w14:paraId="7346A122" w14:textId="77777777" w:rsidR="00511DE2" w:rsidRDefault="001E1E8F" w:rsidP="00F57AC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220FB4">
        <w:rPr>
          <w:rFonts w:hint="eastAsia"/>
          <w:sz w:val="24"/>
          <w:szCs w:val="24"/>
        </w:rPr>
        <w:t>（</w:t>
      </w:r>
      <w:r w:rsidR="00F57ACF">
        <w:rPr>
          <w:rFonts w:hint="eastAsia"/>
          <w:sz w:val="24"/>
          <w:szCs w:val="24"/>
        </w:rPr>
        <w:t>２</w:t>
      </w:r>
      <w:r w:rsidR="00220FB4">
        <w:rPr>
          <w:rFonts w:hint="eastAsia"/>
          <w:sz w:val="24"/>
          <w:szCs w:val="24"/>
        </w:rPr>
        <w:t>）備品費については上限を２万円とし、それを超える場合は自己資金にて負担する</w:t>
      </w:r>
    </w:p>
    <w:p w14:paraId="048E65B7" w14:textId="18724826" w:rsidR="00220FB4" w:rsidRDefault="00220FB4" w:rsidP="00511DE2">
      <w:pPr>
        <w:ind w:firstLineChars="400" w:firstLine="960"/>
        <w:rPr>
          <w:sz w:val="24"/>
          <w:szCs w:val="24"/>
        </w:rPr>
      </w:pPr>
      <w:r>
        <w:rPr>
          <w:rFonts w:hint="eastAsia"/>
          <w:sz w:val="24"/>
          <w:szCs w:val="24"/>
        </w:rPr>
        <w:t>こと。なお、備品購入にあたっては見積書を添付すること。</w:t>
      </w:r>
    </w:p>
    <w:p w14:paraId="53128549" w14:textId="1BC34DCA" w:rsidR="001E1E8F" w:rsidRDefault="001E1E8F" w:rsidP="001E1E8F">
      <w:pPr>
        <w:ind w:left="960" w:hangingChars="400" w:hanging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</w:t>
      </w:r>
      <w:r w:rsidR="00F57ACF">
        <w:rPr>
          <w:rFonts w:hint="eastAsia"/>
          <w:sz w:val="24"/>
          <w:szCs w:val="24"/>
        </w:rPr>
        <w:t>３</w:t>
      </w:r>
      <w:r>
        <w:rPr>
          <w:rFonts w:hint="eastAsia"/>
          <w:sz w:val="24"/>
          <w:szCs w:val="24"/>
        </w:rPr>
        <w:t>）事業の実施にあたり、当該事業が</w:t>
      </w:r>
      <w:r w:rsidRPr="001A15AF">
        <w:rPr>
          <w:rFonts w:hint="eastAsia"/>
          <w:color w:val="000000" w:themeColor="text1"/>
          <w:sz w:val="24"/>
          <w:szCs w:val="24"/>
        </w:rPr>
        <w:t>歳末たすけあい</w:t>
      </w:r>
      <w:r>
        <w:rPr>
          <w:rFonts w:hint="eastAsia"/>
          <w:sz w:val="24"/>
          <w:szCs w:val="24"/>
        </w:rPr>
        <w:t>配分事業であることを明示すること。</w:t>
      </w:r>
    </w:p>
    <w:p w14:paraId="08902C99" w14:textId="2D93EB9C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</w:t>
      </w:r>
      <w:r w:rsidR="00520F76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）その他、</w:t>
      </w:r>
      <w:r w:rsidR="008925C1" w:rsidRPr="008925C1">
        <w:rPr>
          <w:rFonts w:hint="eastAsia"/>
          <w:color w:val="000000" w:themeColor="text1"/>
          <w:sz w:val="24"/>
          <w:szCs w:val="24"/>
        </w:rPr>
        <w:t>本会</w:t>
      </w:r>
      <w:r>
        <w:rPr>
          <w:rFonts w:hint="eastAsia"/>
          <w:sz w:val="24"/>
          <w:szCs w:val="24"/>
        </w:rPr>
        <w:t>において付加された条件</w:t>
      </w:r>
      <w:r w:rsidR="00511DE2">
        <w:rPr>
          <w:rFonts w:hint="eastAsia"/>
          <w:sz w:val="24"/>
          <w:szCs w:val="24"/>
        </w:rPr>
        <w:t>を遵守すること</w:t>
      </w:r>
      <w:r>
        <w:rPr>
          <w:rFonts w:hint="eastAsia"/>
          <w:sz w:val="24"/>
          <w:szCs w:val="24"/>
        </w:rPr>
        <w:t>。</w:t>
      </w:r>
    </w:p>
    <w:p w14:paraId="1E0B8C5A" w14:textId="77777777" w:rsidR="001E1E8F" w:rsidRDefault="001E1E8F" w:rsidP="001E1E8F">
      <w:pPr>
        <w:rPr>
          <w:sz w:val="24"/>
          <w:szCs w:val="24"/>
        </w:rPr>
      </w:pPr>
    </w:p>
    <w:p w14:paraId="3C1416F6" w14:textId="77777777" w:rsidR="001E1E8F" w:rsidRDefault="001E1E8F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７．配分事業および配分金額の決定</w:t>
      </w:r>
    </w:p>
    <w:p w14:paraId="69C1B308" w14:textId="0BDCE3D6" w:rsidR="001E1E8F" w:rsidRDefault="001E1E8F" w:rsidP="001E1E8F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A737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配分事業は、</w:t>
      </w:r>
      <w:r w:rsidR="008925C1" w:rsidRPr="008925C1">
        <w:rPr>
          <w:rFonts w:hint="eastAsia"/>
          <w:color w:val="000000" w:themeColor="text1"/>
          <w:sz w:val="24"/>
          <w:szCs w:val="24"/>
        </w:rPr>
        <w:t>本会</w:t>
      </w:r>
      <w:r>
        <w:rPr>
          <w:rFonts w:hint="eastAsia"/>
          <w:sz w:val="24"/>
          <w:szCs w:val="24"/>
        </w:rPr>
        <w:t>で決定する。また配分金額は</w:t>
      </w:r>
      <w:r w:rsidR="000A7375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事業実施に要する経費の一部とし、</w:t>
      </w:r>
      <w:r w:rsidR="008925C1" w:rsidRPr="008925C1">
        <w:rPr>
          <w:rFonts w:hint="eastAsia"/>
          <w:color w:val="000000" w:themeColor="text1"/>
          <w:sz w:val="24"/>
          <w:szCs w:val="24"/>
        </w:rPr>
        <w:t>本会</w:t>
      </w:r>
      <w:r>
        <w:rPr>
          <w:rFonts w:hint="eastAsia"/>
          <w:sz w:val="24"/>
          <w:szCs w:val="24"/>
        </w:rPr>
        <w:t>で定めた基準額および</w:t>
      </w:r>
      <w:r w:rsidRPr="008925C1">
        <w:rPr>
          <w:rFonts w:hint="eastAsia"/>
          <w:color w:val="000000" w:themeColor="text1"/>
          <w:sz w:val="24"/>
          <w:szCs w:val="24"/>
        </w:rPr>
        <w:t>歳末たすけあい</w:t>
      </w:r>
      <w:r>
        <w:rPr>
          <w:rFonts w:hint="eastAsia"/>
          <w:sz w:val="24"/>
          <w:szCs w:val="24"/>
        </w:rPr>
        <w:t>募金の実績額をもとに決定した額とする。</w:t>
      </w:r>
      <w:r w:rsidR="002F1D99">
        <w:rPr>
          <w:rFonts w:hint="eastAsia"/>
          <w:sz w:val="24"/>
          <w:szCs w:val="24"/>
        </w:rPr>
        <w:t>対象経費については別表に定めるとおりとする。</w:t>
      </w:r>
    </w:p>
    <w:p w14:paraId="3DC633CA" w14:textId="77777777" w:rsidR="00EC03F3" w:rsidRDefault="007E0E81" w:rsidP="001E1E8F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但し、申請団体が多数で</w:t>
      </w:r>
      <w:r w:rsidR="00EE636A">
        <w:rPr>
          <w:rFonts w:hint="eastAsia"/>
          <w:sz w:val="24"/>
          <w:szCs w:val="24"/>
        </w:rPr>
        <w:t>総申請額が</w:t>
      </w:r>
      <w:r w:rsidR="000A7375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今年度岐阜県共同募金に提出した申請額</w:t>
      </w:r>
    </w:p>
    <w:p w14:paraId="0E3B8DD0" w14:textId="77BD956F" w:rsidR="007E0E81" w:rsidRDefault="007E0E81" w:rsidP="00EC03F3">
      <w:pPr>
        <w:ind w:leftChars="200" w:left="42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EC03F3">
        <w:rPr>
          <w:rFonts w:hint="eastAsia"/>
          <w:sz w:val="24"/>
          <w:szCs w:val="24"/>
        </w:rPr>
        <w:t>内</w:t>
      </w:r>
      <w:r w:rsidR="00EC03F3">
        <w:rPr>
          <w:rFonts w:hint="eastAsia"/>
          <w:sz w:val="24"/>
          <w:szCs w:val="24"/>
        </w:rPr>
        <w:t>696</w:t>
      </w:r>
      <w:r>
        <w:rPr>
          <w:rFonts w:hint="eastAsia"/>
          <w:sz w:val="24"/>
          <w:szCs w:val="24"/>
        </w:rPr>
        <w:t>,000</w:t>
      </w:r>
      <w:r>
        <w:rPr>
          <w:rFonts w:hint="eastAsia"/>
          <w:sz w:val="24"/>
          <w:szCs w:val="24"/>
        </w:rPr>
        <w:t>円）を上回る</w:t>
      </w:r>
      <w:r w:rsidR="00EE636A">
        <w:rPr>
          <w:rFonts w:hint="eastAsia"/>
          <w:sz w:val="24"/>
          <w:szCs w:val="24"/>
        </w:rPr>
        <w:t>場合は、</w:t>
      </w:r>
      <w:r w:rsidR="000A7375">
        <w:rPr>
          <w:rFonts w:hint="eastAsia"/>
          <w:sz w:val="24"/>
          <w:szCs w:val="24"/>
        </w:rPr>
        <w:t>均一で減額する。</w:t>
      </w:r>
    </w:p>
    <w:p w14:paraId="46FE27AD" w14:textId="40292A08" w:rsidR="001E1E8F" w:rsidRDefault="001E1E8F" w:rsidP="001E1E8F">
      <w:pPr>
        <w:rPr>
          <w:sz w:val="24"/>
          <w:szCs w:val="24"/>
        </w:rPr>
      </w:pPr>
    </w:p>
    <w:p w14:paraId="063E586A" w14:textId="1DA69C9D" w:rsidR="005F0462" w:rsidRDefault="005F0462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８．事業実施報告</w:t>
      </w:r>
    </w:p>
    <w:p w14:paraId="66B1EFA7" w14:textId="6F0D589B" w:rsidR="0098599D" w:rsidRDefault="005F0462" w:rsidP="005F0462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A737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事業を実施した場合は、</w:t>
      </w:r>
      <w:r w:rsidR="00520F76">
        <w:rPr>
          <w:rFonts w:hint="eastAsia"/>
          <w:sz w:val="24"/>
          <w:szCs w:val="24"/>
        </w:rPr>
        <w:t>１</w:t>
      </w:r>
      <w:r w:rsidR="00F916B2">
        <w:rPr>
          <w:rFonts w:hint="eastAsia"/>
          <w:sz w:val="24"/>
          <w:szCs w:val="24"/>
        </w:rPr>
        <w:t>週間以内に、</w:t>
      </w:r>
      <w:r w:rsidRPr="005F0462">
        <w:rPr>
          <w:rFonts w:hint="eastAsia"/>
          <w:sz w:val="24"/>
          <w:szCs w:val="24"/>
        </w:rPr>
        <w:t>歳末ふれあい事業配分実績報告書</w:t>
      </w:r>
      <w:r>
        <w:rPr>
          <w:rFonts w:hint="eastAsia"/>
          <w:sz w:val="24"/>
          <w:szCs w:val="24"/>
        </w:rPr>
        <w:t>（様式４）</w:t>
      </w:r>
      <w:r w:rsidR="00D34249">
        <w:rPr>
          <w:rFonts w:hint="eastAsia"/>
          <w:sz w:val="24"/>
          <w:szCs w:val="24"/>
        </w:rPr>
        <w:t>および</w:t>
      </w:r>
      <w:r>
        <w:rPr>
          <w:rFonts w:hint="eastAsia"/>
          <w:sz w:val="24"/>
          <w:szCs w:val="24"/>
        </w:rPr>
        <w:t>事業実施報告書（様式５）に必要書類を添付し提出する</w:t>
      </w:r>
      <w:r w:rsidR="00D34249">
        <w:rPr>
          <w:rFonts w:hint="eastAsia"/>
          <w:sz w:val="24"/>
          <w:szCs w:val="24"/>
        </w:rPr>
        <w:t>こと</w:t>
      </w:r>
      <w:r>
        <w:rPr>
          <w:rFonts w:hint="eastAsia"/>
          <w:sz w:val="24"/>
          <w:szCs w:val="24"/>
        </w:rPr>
        <w:t>とする。</w:t>
      </w:r>
    </w:p>
    <w:p w14:paraId="75AB8257" w14:textId="3A1EAC08" w:rsidR="00520F76" w:rsidRPr="00520F76" w:rsidRDefault="00520F76" w:rsidP="005F0462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ただし、報告期限は令和９年１月２２日とする。</w:t>
      </w:r>
    </w:p>
    <w:p w14:paraId="6921BEB0" w14:textId="77777777" w:rsidR="0098599D" w:rsidRDefault="0098599D" w:rsidP="005F0462">
      <w:pPr>
        <w:ind w:left="480" w:hangingChars="200" w:hanging="480"/>
        <w:rPr>
          <w:sz w:val="24"/>
          <w:szCs w:val="24"/>
        </w:rPr>
      </w:pPr>
    </w:p>
    <w:p w14:paraId="789F718C" w14:textId="77777777" w:rsidR="008A7C4D" w:rsidRDefault="0098599D" w:rsidP="008A7C4D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９．事業計画変更及び中止</w:t>
      </w:r>
    </w:p>
    <w:p w14:paraId="5A7945FB" w14:textId="6959E7A1" w:rsidR="005F0462" w:rsidRDefault="006E39EF" w:rsidP="000A7375">
      <w:pPr>
        <w:ind w:leftChars="200" w:left="42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申請した事業の計画を変更する場合は、</w:t>
      </w:r>
      <w:r w:rsidR="0098599D">
        <w:rPr>
          <w:rFonts w:hint="eastAsia"/>
          <w:sz w:val="24"/>
          <w:szCs w:val="24"/>
        </w:rPr>
        <w:t>事前に</w:t>
      </w:r>
      <w:r w:rsidRPr="006E39EF">
        <w:rPr>
          <w:rFonts w:hint="eastAsia"/>
          <w:sz w:val="24"/>
          <w:szCs w:val="24"/>
        </w:rPr>
        <w:t>歳末ふれあい事業計画変更申請書</w:t>
      </w:r>
      <w:r>
        <w:rPr>
          <w:rFonts w:hint="eastAsia"/>
          <w:sz w:val="24"/>
          <w:szCs w:val="24"/>
        </w:rPr>
        <w:t>（様式６）を提出し承認を得</w:t>
      </w:r>
      <w:r w:rsidR="00D34249">
        <w:rPr>
          <w:rFonts w:hint="eastAsia"/>
          <w:sz w:val="24"/>
          <w:szCs w:val="24"/>
        </w:rPr>
        <w:t>なければならない</w:t>
      </w:r>
      <w:r>
        <w:rPr>
          <w:rFonts w:hint="eastAsia"/>
          <w:sz w:val="24"/>
          <w:szCs w:val="24"/>
        </w:rPr>
        <w:t>。</w:t>
      </w:r>
      <w:r w:rsidR="0098599D">
        <w:rPr>
          <w:rFonts w:hint="eastAsia"/>
          <w:sz w:val="24"/>
          <w:szCs w:val="24"/>
        </w:rPr>
        <w:t>また、やむを得ず</w:t>
      </w:r>
      <w:r w:rsidR="008250BD">
        <w:rPr>
          <w:rFonts w:hint="eastAsia"/>
          <w:sz w:val="24"/>
          <w:szCs w:val="24"/>
        </w:rPr>
        <w:t>事業の実施を中止する場合は、</w:t>
      </w:r>
      <w:r w:rsidR="008250BD" w:rsidRPr="008250BD">
        <w:rPr>
          <w:rFonts w:hint="eastAsia"/>
          <w:sz w:val="24"/>
          <w:szCs w:val="24"/>
        </w:rPr>
        <w:t>歳末ふれあい事業申請事業中止届</w:t>
      </w:r>
      <w:r w:rsidR="008250BD">
        <w:rPr>
          <w:rFonts w:hint="eastAsia"/>
          <w:sz w:val="24"/>
          <w:szCs w:val="24"/>
        </w:rPr>
        <w:t>（様式７）を提出しなければならない。</w:t>
      </w:r>
    </w:p>
    <w:p w14:paraId="49DFBFBC" w14:textId="77777777" w:rsidR="005F0462" w:rsidRPr="00D34249" w:rsidRDefault="005F0462" w:rsidP="001E1E8F">
      <w:pPr>
        <w:rPr>
          <w:sz w:val="24"/>
          <w:szCs w:val="24"/>
        </w:rPr>
      </w:pPr>
    </w:p>
    <w:p w14:paraId="1F44F5A9" w14:textId="739EA2F4" w:rsidR="001E1E8F" w:rsidRDefault="0055357E" w:rsidP="001E1E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 w:rsidR="001E1E8F">
        <w:rPr>
          <w:rFonts w:hint="eastAsia"/>
          <w:sz w:val="24"/>
          <w:szCs w:val="24"/>
        </w:rPr>
        <w:t>．余剰金の返還</w:t>
      </w:r>
    </w:p>
    <w:p w14:paraId="339117C2" w14:textId="44F80887" w:rsidR="001E1E8F" w:rsidRDefault="001E1E8F" w:rsidP="001E1E8F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0A7375">
        <w:rPr>
          <w:rFonts w:hint="eastAsia"/>
          <w:sz w:val="24"/>
          <w:szCs w:val="24"/>
        </w:rPr>
        <w:t xml:space="preserve">　</w:t>
      </w:r>
      <w:r w:rsidR="00143C85">
        <w:rPr>
          <w:rFonts w:hint="eastAsia"/>
          <w:sz w:val="24"/>
          <w:szCs w:val="24"/>
        </w:rPr>
        <w:t>事業実施にあたっては自己資金を優先的に使うこととし、</w:t>
      </w:r>
      <w:r w:rsidR="008250BD">
        <w:rPr>
          <w:rFonts w:hint="eastAsia"/>
          <w:sz w:val="24"/>
          <w:szCs w:val="24"/>
        </w:rPr>
        <w:t>配分金について</w:t>
      </w:r>
      <w:r>
        <w:rPr>
          <w:rFonts w:hint="eastAsia"/>
          <w:sz w:val="24"/>
          <w:szCs w:val="24"/>
        </w:rPr>
        <w:t>余剰金が発生し</w:t>
      </w:r>
      <w:r w:rsidR="00242A4F">
        <w:rPr>
          <w:rFonts w:hint="eastAsia"/>
          <w:sz w:val="24"/>
          <w:szCs w:val="24"/>
        </w:rPr>
        <w:t>た場合は、すみやかに</w:t>
      </w:r>
      <w:r w:rsidR="00242A4F" w:rsidRPr="00242A4F">
        <w:rPr>
          <w:rFonts w:hint="eastAsia"/>
          <w:sz w:val="24"/>
          <w:szCs w:val="24"/>
        </w:rPr>
        <w:t>歳末ふれあい事業精算書</w:t>
      </w:r>
      <w:r w:rsidR="00242A4F">
        <w:rPr>
          <w:rFonts w:hint="eastAsia"/>
          <w:sz w:val="24"/>
          <w:szCs w:val="24"/>
        </w:rPr>
        <w:t>（様式</w:t>
      </w:r>
      <w:r w:rsidR="005D6CD5">
        <w:rPr>
          <w:rFonts w:hint="eastAsia"/>
          <w:sz w:val="24"/>
          <w:szCs w:val="24"/>
        </w:rPr>
        <w:t>８</w:t>
      </w:r>
      <w:r w:rsidR="00242A4F">
        <w:rPr>
          <w:rFonts w:hint="eastAsia"/>
          <w:sz w:val="24"/>
          <w:szCs w:val="24"/>
        </w:rPr>
        <w:t>）および精算報告書（様式</w:t>
      </w:r>
      <w:r w:rsidR="005D6CD5">
        <w:rPr>
          <w:rFonts w:hint="eastAsia"/>
          <w:sz w:val="24"/>
          <w:szCs w:val="24"/>
        </w:rPr>
        <w:t>９</w:t>
      </w:r>
      <w:r w:rsidR="00242A4F">
        <w:rPr>
          <w:rFonts w:hint="eastAsia"/>
          <w:sz w:val="24"/>
          <w:szCs w:val="24"/>
        </w:rPr>
        <w:t>）を提出</w:t>
      </w:r>
      <w:r w:rsidR="00143C85">
        <w:rPr>
          <w:rFonts w:hint="eastAsia"/>
          <w:sz w:val="24"/>
          <w:szCs w:val="24"/>
        </w:rPr>
        <w:t>する</w:t>
      </w:r>
      <w:r w:rsidR="00242A4F">
        <w:rPr>
          <w:rFonts w:hint="eastAsia"/>
          <w:sz w:val="24"/>
          <w:szCs w:val="24"/>
        </w:rPr>
        <w:t>こととする。なお、</w:t>
      </w:r>
      <w:r>
        <w:rPr>
          <w:rFonts w:hint="eastAsia"/>
          <w:sz w:val="24"/>
          <w:szCs w:val="24"/>
        </w:rPr>
        <w:t>本会がその返還を求めた場合</w:t>
      </w:r>
      <w:r w:rsidR="00242A4F">
        <w:rPr>
          <w:rFonts w:hint="eastAsia"/>
          <w:sz w:val="24"/>
          <w:szCs w:val="24"/>
        </w:rPr>
        <w:t>は</w:t>
      </w:r>
      <w:r>
        <w:rPr>
          <w:rFonts w:hint="eastAsia"/>
          <w:sz w:val="24"/>
          <w:szCs w:val="24"/>
        </w:rPr>
        <w:t>、本会事務局の指示に従って余剰金を返還しなければならない。</w:t>
      </w:r>
    </w:p>
    <w:p w14:paraId="1B11AE14" w14:textId="105004D8" w:rsidR="0055357E" w:rsidRDefault="0055357E" w:rsidP="001E1E8F">
      <w:pPr>
        <w:ind w:left="480" w:hangingChars="200" w:hanging="480"/>
        <w:rPr>
          <w:sz w:val="24"/>
          <w:szCs w:val="24"/>
        </w:rPr>
      </w:pPr>
    </w:p>
    <w:p w14:paraId="45E1A143" w14:textId="77777777" w:rsidR="00D91D88" w:rsidRDefault="00D91D88" w:rsidP="00D91D88">
      <w:pPr>
        <w:rPr>
          <w:sz w:val="24"/>
          <w:szCs w:val="24"/>
        </w:rPr>
      </w:pPr>
    </w:p>
    <w:p w14:paraId="66E82E69" w14:textId="77777777" w:rsidR="00D91D88" w:rsidRPr="00D91D88" w:rsidRDefault="00D91D88" w:rsidP="00D91D88">
      <w:pPr>
        <w:rPr>
          <w:sz w:val="24"/>
          <w:szCs w:val="24"/>
        </w:rPr>
      </w:pPr>
    </w:p>
    <w:p w14:paraId="3D7E76FE" w14:textId="77777777" w:rsidR="00D91D88" w:rsidRDefault="00D91D88" w:rsidP="00D91D88">
      <w:pPr>
        <w:rPr>
          <w:sz w:val="24"/>
          <w:szCs w:val="24"/>
        </w:rPr>
      </w:pPr>
    </w:p>
    <w:p w14:paraId="64936E28" w14:textId="77777777" w:rsidR="00D91D88" w:rsidRDefault="00D91D88" w:rsidP="00D91D88">
      <w:pPr>
        <w:rPr>
          <w:sz w:val="24"/>
          <w:szCs w:val="24"/>
        </w:rPr>
      </w:pPr>
    </w:p>
    <w:p w14:paraId="3E423D8D" w14:textId="5EC287D7" w:rsidR="00D91D88" w:rsidRPr="00D91D88" w:rsidRDefault="00D91D88" w:rsidP="00D91D88">
      <w:pPr>
        <w:rPr>
          <w:sz w:val="24"/>
          <w:szCs w:val="24"/>
        </w:rPr>
        <w:sectPr w:rsidR="00D91D88" w:rsidRPr="00D91D88" w:rsidSect="0063762F">
          <w:pgSz w:w="11906" w:h="16838"/>
          <w:pgMar w:top="709" w:right="1134" w:bottom="567" w:left="1134" w:header="851" w:footer="992" w:gutter="0"/>
          <w:cols w:space="425"/>
          <w:docGrid w:type="lines" w:linePitch="360"/>
        </w:sectPr>
      </w:pPr>
    </w:p>
    <w:p w14:paraId="5270FA33" w14:textId="631AC7A4" w:rsidR="002C0156" w:rsidRPr="009A45D1" w:rsidRDefault="003A24B5" w:rsidP="003B1C13">
      <w:pPr>
        <w:spacing w:line="420" w:lineRule="exact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lastRenderedPageBreak/>
        <w:t>（別　表）</w:t>
      </w:r>
    </w:p>
    <w:p w14:paraId="5EE26F97" w14:textId="363C9DA1" w:rsidR="00F87414" w:rsidRDefault="00D25A99" w:rsidP="009A45D1">
      <w:pPr>
        <w:spacing w:line="420" w:lineRule="exact"/>
        <w:jc w:val="center"/>
        <w:rPr>
          <w:rFonts w:ascii="BIZ UDPゴシック" w:eastAsia="BIZ UDPゴシック" w:hAnsi="BIZ UDPゴシック"/>
          <w:sz w:val="28"/>
          <w:szCs w:val="32"/>
        </w:rPr>
      </w:pPr>
      <w:r w:rsidRPr="009A45D1">
        <w:rPr>
          <w:rFonts w:ascii="BIZ UDPゴシック" w:eastAsia="BIZ UDPゴシック" w:hAnsi="BIZ UDPゴシック" w:hint="eastAsia"/>
          <w:sz w:val="28"/>
          <w:szCs w:val="32"/>
        </w:rPr>
        <w:t>「</w:t>
      </w:r>
      <w:r w:rsidR="003A24B5" w:rsidRPr="009A45D1">
        <w:rPr>
          <w:rFonts w:ascii="BIZ UDPゴシック" w:eastAsia="BIZ UDPゴシック" w:hAnsi="BIZ UDPゴシック" w:hint="eastAsia"/>
          <w:sz w:val="28"/>
          <w:szCs w:val="32"/>
        </w:rPr>
        <w:t>歳末ふれあい事業</w:t>
      </w:r>
      <w:r w:rsidRPr="009A45D1">
        <w:rPr>
          <w:rFonts w:ascii="BIZ UDPゴシック" w:eastAsia="BIZ UDPゴシック" w:hAnsi="BIZ UDPゴシック" w:hint="eastAsia"/>
          <w:sz w:val="28"/>
          <w:szCs w:val="32"/>
        </w:rPr>
        <w:t>」</w:t>
      </w:r>
      <w:r w:rsidR="003A24B5" w:rsidRPr="009A45D1">
        <w:rPr>
          <w:rFonts w:ascii="BIZ UDPゴシック" w:eastAsia="BIZ UDPゴシック" w:hAnsi="BIZ UDPゴシック" w:hint="eastAsia"/>
          <w:sz w:val="28"/>
          <w:szCs w:val="32"/>
        </w:rPr>
        <w:t xml:space="preserve">　　対象経費の基準</w:t>
      </w:r>
    </w:p>
    <w:p w14:paraId="6C0DABBB" w14:textId="77777777" w:rsidR="009A45D1" w:rsidRPr="009A45D1" w:rsidRDefault="009A45D1" w:rsidP="009A45D1">
      <w:pPr>
        <w:spacing w:line="420" w:lineRule="exact"/>
        <w:jc w:val="center"/>
        <w:rPr>
          <w:rFonts w:ascii="BIZ UDPゴシック" w:eastAsia="BIZ UDPゴシック" w:hAnsi="BIZ UDPゴシック"/>
          <w:sz w:val="28"/>
          <w:szCs w:val="32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2693"/>
      </w:tblGrid>
      <w:tr w:rsidR="003A24B5" w:rsidRPr="009A45D1" w14:paraId="642F3495" w14:textId="77777777" w:rsidTr="009A45D1">
        <w:tc>
          <w:tcPr>
            <w:tcW w:w="1413" w:type="dxa"/>
          </w:tcPr>
          <w:p w14:paraId="4A9B66C3" w14:textId="69A41D05" w:rsidR="003A24B5" w:rsidRPr="009A45D1" w:rsidRDefault="003A24B5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科目</w:t>
            </w:r>
          </w:p>
        </w:tc>
        <w:tc>
          <w:tcPr>
            <w:tcW w:w="2693" w:type="dxa"/>
          </w:tcPr>
          <w:p w14:paraId="46C233EF" w14:textId="264B047E" w:rsidR="003A24B5" w:rsidRPr="009A45D1" w:rsidRDefault="003A24B5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対象経費</w:t>
            </w:r>
          </w:p>
        </w:tc>
        <w:tc>
          <w:tcPr>
            <w:tcW w:w="2835" w:type="dxa"/>
          </w:tcPr>
          <w:p w14:paraId="234F43A6" w14:textId="170D7FDA" w:rsidR="003A24B5" w:rsidRPr="009A45D1" w:rsidRDefault="003A24B5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基準額（上限補助額）</w:t>
            </w:r>
          </w:p>
        </w:tc>
        <w:tc>
          <w:tcPr>
            <w:tcW w:w="2693" w:type="dxa"/>
          </w:tcPr>
          <w:p w14:paraId="4886531C" w14:textId="162A6C74" w:rsidR="003A24B5" w:rsidRPr="009A45D1" w:rsidRDefault="003A24B5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備考</w:t>
            </w:r>
          </w:p>
        </w:tc>
      </w:tr>
      <w:tr w:rsidR="00D25A99" w:rsidRPr="009A45D1" w14:paraId="6CFC0DB6" w14:textId="77777777" w:rsidTr="009A45D1">
        <w:tc>
          <w:tcPr>
            <w:tcW w:w="1413" w:type="dxa"/>
            <w:vMerge w:val="restart"/>
            <w:vAlign w:val="center"/>
          </w:tcPr>
          <w:p w14:paraId="06B8EB74" w14:textId="47A6731B" w:rsidR="00D25A99" w:rsidRPr="009A45D1" w:rsidRDefault="00D25A99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消耗品</w:t>
            </w:r>
          </w:p>
        </w:tc>
        <w:tc>
          <w:tcPr>
            <w:tcW w:w="2693" w:type="dxa"/>
          </w:tcPr>
          <w:p w14:paraId="49A9C3C9" w14:textId="77777777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記念品・ゲーム景品</w:t>
            </w:r>
          </w:p>
          <w:p w14:paraId="7F2D7776" w14:textId="5E0D9213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プレゼント</w:t>
            </w:r>
          </w:p>
        </w:tc>
        <w:tc>
          <w:tcPr>
            <w:tcW w:w="2835" w:type="dxa"/>
          </w:tcPr>
          <w:p w14:paraId="0E4CDE29" w14:textId="59E060F1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上限　1人500円</w:t>
            </w:r>
          </w:p>
        </w:tc>
        <w:tc>
          <w:tcPr>
            <w:tcW w:w="2693" w:type="dxa"/>
          </w:tcPr>
          <w:p w14:paraId="58B9DA64" w14:textId="7A34BC2B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927FAC" w:rsidRPr="009A45D1" w14:paraId="13E58071" w14:textId="77777777" w:rsidTr="009A45D1">
        <w:tc>
          <w:tcPr>
            <w:tcW w:w="1413" w:type="dxa"/>
            <w:vMerge/>
            <w:vAlign w:val="center"/>
          </w:tcPr>
          <w:p w14:paraId="2D02306D" w14:textId="77777777" w:rsidR="00927FAC" w:rsidRPr="009A45D1" w:rsidRDefault="00927FAC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48089087" w14:textId="54D65AA4" w:rsidR="00927FAC" w:rsidRPr="009A45D1" w:rsidRDefault="00927FAC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消耗品</w:t>
            </w:r>
          </w:p>
        </w:tc>
        <w:tc>
          <w:tcPr>
            <w:tcW w:w="2835" w:type="dxa"/>
          </w:tcPr>
          <w:p w14:paraId="0B9D5719" w14:textId="77777777" w:rsidR="00927FAC" w:rsidRPr="009A45D1" w:rsidRDefault="00927FAC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2E231B92" w14:textId="77777777" w:rsidR="00927FAC" w:rsidRPr="009A45D1" w:rsidRDefault="00927FAC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25A99" w:rsidRPr="009A45D1" w14:paraId="5BF2841E" w14:textId="77777777" w:rsidTr="009A45D1">
        <w:tc>
          <w:tcPr>
            <w:tcW w:w="1413" w:type="dxa"/>
            <w:vMerge/>
          </w:tcPr>
          <w:p w14:paraId="2D694FE0" w14:textId="77777777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3C2A1A3E" w14:textId="4DF11EEF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事務用品</w:t>
            </w:r>
          </w:p>
        </w:tc>
        <w:tc>
          <w:tcPr>
            <w:tcW w:w="2835" w:type="dxa"/>
          </w:tcPr>
          <w:p w14:paraId="363D9C82" w14:textId="02673F39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 xml:space="preserve">上限　</w:t>
            </w:r>
            <w:r w:rsidR="009A45D1">
              <w:rPr>
                <w:rFonts w:ascii="BIZ UDPゴシック" w:eastAsia="BIZ UDPゴシック" w:hAnsi="BIZ UDPゴシック" w:hint="eastAsia"/>
              </w:rPr>
              <w:t>総事業費</w:t>
            </w:r>
            <w:r w:rsidRPr="009A45D1">
              <w:rPr>
                <w:rFonts w:ascii="BIZ UDPゴシック" w:eastAsia="BIZ UDPゴシック" w:hAnsi="BIZ UDPゴシック" w:hint="eastAsia"/>
              </w:rPr>
              <w:t>の1/5</w:t>
            </w:r>
          </w:p>
        </w:tc>
        <w:tc>
          <w:tcPr>
            <w:tcW w:w="2693" w:type="dxa"/>
          </w:tcPr>
          <w:p w14:paraId="37232FEE" w14:textId="77777777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A24B5" w:rsidRPr="009A45D1" w14:paraId="717BE98E" w14:textId="77777777" w:rsidTr="009A45D1">
        <w:tc>
          <w:tcPr>
            <w:tcW w:w="1413" w:type="dxa"/>
            <w:vAlign w:val="center"/>
          </w:tcPr>
          <w:p w14:paraId="622433BB" w14:textId="2DF8B935" w:rsidR="003A24B5" w:rsidRPr="009A45D1" w:rsidRDefault="00B55536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飲食費</w:t>
            </w:r>
          </w:p>
        </w:tc>
        <w:tc>
          <w:tcPr>
            <w:tcW w:w="2693" w:type="dxa"/>
          </w:tcPr>
          <w:p w14:paraId="21E17B88" w14:textId="17E59BD4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飲食代・食材料費</w:t>
            </w:r>
          </w:p>
        </w:tc>
        <w:tc>
          <w:tcPr>
            <w:tcW w:w="2835" w:type="dxa"/>
          </w:tcPr>
          <w:p w14:paraId="624CC7C7" w14:textId="275D116D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 xml:space="preserve">上限　</w:t>
            </w:r>
            <w:r w:rsidR="00F87414" w:rsidRPr="009A45D1">
              <w:rPr>
                <w:rFonts w:ascii="BIZ UDPゴシック" w:eastAsia="BIZ UDPゴシック" w:hAnsi="BIZ UDPゴシック" w:hint="eastAsia"/>
              </w:rPr>
              <w:t>1</w:t>
            </w:r>
            <w:r w:rsidRPr="009A45D1">
              <w:rPr>
                <w:rFonts w:ascii="BIZ UDPゴシック" w:eastAsia="BIZ UDPゴシック" w:hAnsi="BIZ UDPゴシック" w:hint="eastAsia"/>
              </w:rPr>
              <w:t>人</w:t>
            </w:r>
            <w:r w:rsidR="00D25A99" w:rsidRPr="009A45D1">
              <w:rPr>
                <w:rFonts w:ascii="BIZ UDPゴシック" w:eastAsia="BIZ UDPゴシック" w:hAnsi="BIZ UDPゴシック" w:hint="eastAsia"/>
              </w:rPr>
              <w:t>500</w:t>
            </w:r>
            <w:r w:rsidRPr="009A45D1">
              <w:rPr>
                <w:rFonts w:ascii="BIZ UDPゴシック" w:eastAsia="BIZ UDPゴシック" w:hAnsi="BIZ UDPゴシック" w:hint="eastAsia"/>
              </w:rPr>
              <w:t>円</w:t>
            </w:r>
          </w:p>
        </w:tc>
        <w:tc>
          <w:tcPr>
            <w:tcW w:w="2693" w:type="dxa"/>
          </w:tcPr>
          <w:p w14:paraId="26A3B5A3" w14:textId="47FE1559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酒類は含まない</w:t>
            </w:r>
          </w:p>
        </w:tc>
      </w:tr>
      <w:tr w:rsidR="003A24B5" w:rsidRPr="009A45D1" w14:paraId="321A5C88" w14:textId="77777777" w:rsidTr="009A45D1">
        <w:tc>
          <w:tcPr>
            <w:tcW w:w="1413" w:type="dxa"/>
            <w:vAlign w:val="center"/>
          </w:tcPr>
          <w:p w14:paraId="13F16971" w14:textId="5220ECA1" w:rsidR="003A24B5" w:rsidRPr="009A45D1" w:rsidRDefault="00B55536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印刷製本費</w:t>
            </w:r>
          </w:p>
        </w:tc>
        <w:tc>
          <w:tcPr>
            <w:tcW w:w="2693" w:type="dxa"/>
          </w:tcPr>
          <w:p w14:paraId="2F66CC53" w14:textId="16EB8BAB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チラシの印刷代</w:t>
            </w:r>
          </w:p>
        </w:tc>
        <w:tc>
          <w:tcPr>
            <w:tcW w:w="2835" w:type="dxa"/>
          </w:tcPr>
          <w:p w14:paraId="15B94F71" w14:textId="7F97BB60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2A69A637" w14:textId="09ACC069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業者に依頼する場合は申請時に見積書を添付する</w:t>
            </w:r>
          </w:p>
        </w:tc>
      </w:tr>
      <w:tr w:rsidR="003A24B5" w:rsidRPr="009A45D1" w14:paraId="16A6EEB5" w14:textId="77777777" w:rsidTr="009A45D1">
        <w:tc>
          <w:tcPr>
            <w:tcW w:w="1413" w:type="dxa"/>
            <w:vAlign w:val="center"/>
          </w:tcPr>
          <w:p w14:paraId="4E25CCD7" w14:textId="4C21B6FA" w:rsidR="003A24B5" w:rsidRPr="009A45D1" w:rsidRDefault="00B55536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通信運搬費</w:t>
            </w:r>
          </w:p>
        </w:tc>
        <w:tc>
          <w:tcPr>
            <w:tcW w:w="2693" w:type="dxa"/>
          </w:tcPr>
          <w:p w14:paraId="1B303690" w14:textId="09316E9C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郵便・切手・宅配</w:t>
            </w:r>
          </w:p>
        </w:tc>
        <w:tc>
          <w:tcPr>
            <w:tcW w:w="2835" w:type="dxa"/>
          </w:tcPr>
          <w:p w14:paraId="23A9FFB7" w14:textId="3BF14615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33C138A5" w14:textId="77777777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A24B5" w:rsidRPr="009A45D1" w14:paraId="52E2C6CB" w14:textId="77777777" w:rsidTr="009A45D1">
        <w:tc>
          <w:tcPr>
            <w:tcW w:w="1413" w:type="dxa"/>
            <w:vAlign w:val="center"/>
          </w:tcPr>
          <w:p w14:paraId="0F0A3EB2" w14:textId="2F546934" w:rsidR="003A24B5" w:rsidRPr="009A45D1" w:rsidRDefault="00B55536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賃借料</w:t>
            </w:r>
          </w:p>
        </w:tc>
        <w:tc>
          <w:tcPr>
            <w:tcW w:w="2693" w:type="dxa"/>
          </w:tcPr>
          <w:p w14:paraId="1713E518" w14:textId="064A7092" w:rsidR="003A24B5" w:rsidRPr="009A45D1" w:rsidRDefault="00B55536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会場使用料・冷暖房料</w:t>
            </w:r>
          </w:p>
        </w:tc>
        <w:tc>
          <w:tcPr>
            <w:tcW w:w="2835" w:type="dxa"/>
          </w:tcPr>
          <w:p w14:paraId="7148868F" w14:textId="37EF8869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06DC778B" w14:textId="77777777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25A99" w:rsidRPr="009A45D1" w14:paraId="465CB373" w14:textId="77777777" w:rsidTr="009A45D1">
        <w:tc>
          <w:tcPr>
            <w:tcW w:w="1413" w:type="dxa"/>
            <w:vMerge w:val="restart"/>
            <w:vAlign w:val="center"/>
          </w:tcPr>
          <w:p w14:paraId="3EE1AA71" w14:textId="791631AB" w:rsidR="00D25A99" w:rsidRPr="009A45D1" w:rsidRDefault="00D25A99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旅費交通費</w:t>
            </w:r>
          </w:p>
        </w:tc>
        <w:tc>
          <w:tcPr>
            <w:tcW w:w="2693" w:type="dxa"/>
          </w:tcPr>
          <w:p w14:paraId="725475E8" w14:textId="50F03563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事業に伴うガソリン代</w:t>
            </w:r>
          </w:p>
        </w:tc>
        <w:tc>
          <w:tcPr>
            <w:tcW w:w="2835" w:type="dxa"/>
          </w:tcPr>
          <w:p w14:paraId="2D3C42B6" w14:textId="1707510A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 xml:space="preserve">上限　</w:t>
            </w:r>
            <w:r w:rsidR="00F87414" w:rsidRPr="009A45D1">
              <w:rPr>
                <w:rFonts w:ascii="BIZ UDPゴシック" w:eastAsia="BIZ UDPゴシック" w:hAnsi="BIZ UDPゴシック" w:hint="eastAsia"/>
              </w:rPr>
              <w:t>1</w:t>
            </w:r>
            <w:r w:rsidRPr="009A45D1">
              <w:rPr>
                <w:rFonts w:ascii="BIZ UDPゴシック" w:eastAsia="BIZ UDPゴシック" w:hAnsi="BIZ UDPゴシック" w:hint="eastAsia"/>
              </w:rPr>
              <w:t>件 3,000円</w:t>
            </w:r>
          </w:p>
        </w:tc>
        <w:tc>
          <w:tcPr>
            <w:tcW w:w="2693" w:type="dxa"/>
          </w:tcPr>
          <w:p w14:paraId="2CD01906" w14:textId="1432BD19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D25A99" w:rsidRPr="009A45D1" w14:paraId="00F7067A" w14:textId="77777777" w:rsidTr="009A45D1">
        <w:tc>
          <w:tcPr>
            <w:tcW w:w="1413" w:type="dxa"/>
            <w:vMerge/>
            <w:vAlign w:val="center"/>
          </w:tcPr>
          <w:p w14:paraId="0201290D" w14:textId="77777777" w:rsidR="00D25A99" w:rsidRPr="009A45D1" w:rsidRDefault="00D25A99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53156624" w14:textId="77777777" w:rsid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公共交通機関料金</w:t>
            </w:r>
          </w:p>
          <w:p w14:paraId="019080F0" w14:textId="6D7C42A3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講師交通費</w:t>
            </w:r>
          </w:p>
        </w:tc>
        <w:tc>
          <w:tcPr>
            <w:tcW w:w="2835" w:type="dxa"/>
          </w:tcPr>
          <w:p w14:paraId="1FAF26EC" w14:textId="4E5333F7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 xml:space="preserve">上限　</w:t>
            </w:r>
            <w:r w:rsidR="00F87414" w:rsidRPr="009A45D1">
              <w:rPr>
                <w:rFonts w:ascii="BIZ UDPゴシック" w:eastAsia="BIZ UDPゴシック" w:hAnsi="BIZ UDPゴシック" w:hint="eastAsia"/>
              </w:rPr>
              <w:t>10,000</w:t>
            </w:r>
            <w:r w:rsidRPr="009A45D1">
              <w:rPr>
                <w:rFonts w:ascii="BIZ UDPゴシック" w:eastAsia="BIZ UDPゴシック" w:hAnsi="BIZ UDPゴシック" w:hint="eastAsia"/>
              </w:rPr>
              <w:t>円</w:t>
            </w:r>
          </w:p>
        </w:tc>
        <w:tc>
          <w:tcPr>
            <w:tcW w:w="2693" w:type="dxa"/>
          </w:tcPr>
          <w:p w14:paraId="29641E9C" w14:textId="77777777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A24B5" w:rsidRPr="009A45D1" w14:paraId="7E05E6A3" w14:textId="77777777" w:rsidTr="009A45D1">
        <w:tc>
          <w:tcPr>
            <w:tcW w:w="1413" w:type="dxa"/>
            <w:vAlign w:val="center"/>
          </w:tcPr>
          <w:p w14:paraId="1FC03034" w14:textId="59593A8C" w:rsidR="003A24B5" w:rsidRPr="009A45D1" w:rsidRDefault="00D25A99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謝金</w:t>
            </w:r>
          </w:p>
        </w:tc>
        <w:tc>
          <w:tcPr>
            <w:tcW w:w="2693" w:type="dxa"/>
          </w:tcPr>
          <w:p w14:paraId="2B060DBA" w14:textId="3D9F9350" w:rsidR="003A24B5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講師謝金</w:t>
            </w:r>
          </w:p>
        </w:tc>
        <w:tc>
          <w:tcPr>
            <w:tcW w:w="2835" w:type="dxa"/>
          </w:tcPr>
          <w:p w14:paraId="5EA31ECF" w14:textId="77777777" w:rsidR="003A24B5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大学等講師</w:t>
            </w:r>
          </w:p>
          <w:p w14:paraId="72935136" w14:textId="77777777" w:rsidR="00D25A99" w:rsidRPr="009A45D1" w:rsidRDefault="00D25A99" w:rsidP="009A45D1">
            <w:pPr>
              <w:spacing w:line="420" w:lineRule="exact"/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5,000円～15,000円</w:t>
            </w:r>
          </w:p>
          <w:p w14:paraId="5016CFD0" w14:textId="77777777" w:rsidR="00D25A99" w:rsidRPr="009A45D1" w:rsidRDefault="00D25A99" w:rsidP="00D25A99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その他の謝金</w:t>
            </w:r>
          </w:p>
          <w:p w14:paraId="22496333" w14:textId="57077D23" w:rsidR="00D25A99" w:rsidRPr="009A45D1" w:rsidRDefault="00D25A99" w:rsidP="00D25A99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 xml:space="preserve">　　3,500円～5,000円</w:t>
            </w:r>
          </w:p>
        </w:tc>
        <w:tc>
          <w:tcPr>
            <w:tcW w:w="2693" w:type="dxa"/>
          </w:tcPr>
          <w:p w14:paraId="7277EE82" w14:textId="77777777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3A24B5" w:rsidRPr="009A45D1" w14:paraId="549ED3CD" w14:textId="77777777" w:rsidTr="009A45D1">
        <w:tc>
          <w:tcPr>
            <w:tcW w:w="1413" w:type="dxa"/>
            <w:vAlign w:val="center"/>
          </w:tcPr>
          <w:p w14:paraId="436DED55" w14:textId="790C4566" w:rsidR="003A24B5" w:rsidRPr="009A45D1" w:rsidRDefault="00D25A99" w:rsidP="00D25A99">
            <w:pPr>
              <w:spacing w:line="420" w:lineRule="exact"/>
              <w:jc w:val="center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備品費</w:t>
            </w:r>
          </w:p>
        </w:tc>
        <w:tc>
          <w:tcPr>
            <w:tcW w:w="2693" w:type="dxa"/>
          </w:tcPr>
          <w:p w14:paraId="6B36A1EE" w14:textId="796F7209" w:rsidR="003A24B5" w:rsidRPr="009A45D1" w:rsidRDefault="003A24B5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</w:tcPr>
          <w:p w14:paraId="733ED990" w14:textId="29BE9C4B" w:rsidR="003A24B5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上限　20,000円</w:t>
            </w:r>
          </w:p>
          <w:p w14:paraId="29EF0F50" w14:textId="1D322DA0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693" w:type="dxa"/>
          </w:tcPr>
          <w:p w14:paraId="14184461" w14:textId="28D6BB48" w:rsidR="003A24B5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・</w:t>
            </w:r>
            <w:r w:rsidR="00E00C43">
              <w:rPr>
                <w:rFonts w:ascii="BIZ UDPゴシック" w:eastAsia="BIZ UDPゴシック" w:hAnsi="BIZ UDPゴシック" w:hint="eastAsia"/>
              </w:rPr>
              <w:t>申請時に</w:t>
            </w:r>
            <w:r w:rsidR="009A45D1" w:rsidRPr="009A45D1">
              <w:rPr>
                <w:rFonts w:ascii="BIZ UDPゴシック" w:eastAsia="BIZ UDPゴシック" w:hAnsi="BIZ UDPゴシック" w:hint="eastAsia"/>
              </w:rPr>
              <w:t>見積書等、</w:t>
            </w:r>
            <w:r w:rsidRPr="009A45D1">
              <w:rPr>
                <w:rFonts w:ascii="BIZ UDPゴシック" w:eastAsia="BIZ UDPゴシック" w:hAnsi="BIZ UDPゴシック" w:hint="eastAsia"/>
              </w:rPr>
              <w:t>購入予定の商品の情報がわかるものを添付する</w:t>
            </w:r>
            <w:r w:rsidR="00F916B2">
              <w:rPr>
                <w:rFonts w:ascii="BIZ UDPゴシック" w:eastAsia="BIZ UDPゴシック" w:hAnsi="BIZ UDPゴシック" w:hint="eastAsia"/>
              </w:rPr>
              <w:t>こと</w:t>
            </w:r>
            <w:r w:rsidRPr="009A45D1">
              <w:rPr>
                <w:rFonts w:ascii="BIZ UDPゴシック" w:eastAsia="BIZ UDPゴシック" w:hAnsi="BIZ UDPゴシック" w:hint="eastAsia"/>
              </w:rPr>
              <w:t>。</w:t>
            </w:r>
          </w:p>
          <w:p w14:paraId="3D5A84A0" w14:textId="45BA787C" w:rsidR="00D25A99" w:rsidRPr="009A45D1" w:rsidRDefault="00D25A99" w:rsidP="003B1C13">
            <w:pPr>
              <w:spacing w:line="420" w:lineRule="exact"/>
              <w:jc w:val="left"/>
              <w:rPr>
                <w:rFonts w:ascii="BIZ UDPゴシック" w:eastAsia="BIZ UDPゴシック" w:hAnsi="BIZ UDPゴシック"/>
              </w:rPr>
            </w:pPr>
            <w:r w:rsidRPr="009A45D1">
              <w:rPr>
                <w:rFonts w:ascii="BIZ UDPゴシック" w:eastAsia="BIZ UDPゴシック" w:hAnsi="BIZ UDPゴシック" w:hint="eastAsia"/>
              </w:rPr>
              <w:t>・20,000円を超え</w:t>
            </w:r>
            <w:r w:rsidR="00F916B2">
              <w:rPr>
                <w:rFonts w:ascii="BIZ UDPゴシック" w:eastAsia="BIZ UDPゴシック" w:hAnsi="BIZ UDPゴシック" w:hint="eastAsia"/>
              </w:rPr>
              <w:t>る</w:t>
            </w:r>
            <w:r w:rsidR="00E00C43">
              <w:rPr>
                <w:rFonts w:ascii="BIZ UDPゴシック" w:eastAsia="BIZ UDPゴシック" w:hAnsi="BIZ UDPゴシック" w:hint="eastAsia"/>
              </w:rPr>
              <w:t>額は自己</w:t>
            </w:r>
            <w:r w:rsidRPr="009A45D1">
              <w:rPr>
                <w:rFonts w:ascii="BIZ UDPゴシック" w:eastAsia="BIZ UDPゴシック" w:hAnsi="BIZ UDPゴシック" w:hint="eastAsia"/>
              </w:rPr>
              <w:t>資金</w:t>
            </w:r>
            <w:r w:rsidR="00E00C43">
              <w:rPr>
                <w:rFonts w:ascii="BIZ UDPゴシック" w:eastAsia="BIZ UDPゴシック" w:hAnsi="BIZ UDPゴシック" w:hint="eastAsia"/>
              </w:rPr>
              <w:t>を充てること</w:t>
            </w:r>
            <w:r w:rsidRPr="009A45D1">
              <w:rPr>
                <w:rFonts w:ascii="BIZ UDPゴシック" w:eastAsia="BIZ UDPゴシック" w:hAnsi="BIZ UDPゴシック" w:hint="eastAsia"/>
              </w:rPr>
              <w:t>。</w:t>
            </w:r>
          </w:p>
        </w:tc>
      </w:tr>
    </w:tbl>
    <w:p w14:paraId="0E1A96FE" w14:textId="77777777" w:rsidR="003A24B5" w:rsidRPr="009A45D1" w:rsidRDefault="003A24B5" w:rsidP="003B1C13">
      <w:pPr>
        <w:spacing w:line="420" w:lineRule="exact"/>
        <w:jc w:val="left"/>
        <w:rPr>
          <w:rFonts w:ascii="BIZ UDPゴシック" w:eastAsia="BIZ UDPゴシック" w:hAnsi="BIZ UDPゴシック"/>
        </w:rPr>
      </w:pPr>
    </w:p>
    <w:p w14:paraId="1943BFA2" w14:textId="1DB57557" w:rsidR="00F87414" w:rsidRPr="009A45D1" w:rsidRDefault="00F87414" w:rsidP="003B1C13">
      <w:pPr>
        <w:spacing w:line="420" w:lineRule="exact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t>注意事項</w:t>
      </w:r>
    </w:p>
    <w:p w14:paraId="5B853AF9" w14:textId="2C09BCDC" w:rsidR="00F87414" w:rsidRPr="009A45D1" w:rsidRDefault="00F87414" w:rsidP="00F87414">
      <w:pPr>
        <w:pStyle w:val="a3"/>
        <w:numPr>
          <w:ilvl w:val="0"/>
          <w:numId w:val="4"/>
        </w:numPr>
        <w:spacing w:line="420" w:lineRule="exact"/>
        <w:ind w:leftChars="0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t>実費精算</w:t>
      </w:r>
    </w:p>
    <w:p w14:paraId="742547D6" w14:textId="784E6450" w:rsidR="00F87414" w:rsidRPr="009A45D1" w:rsidRDefault="00F87414" w:rsidP="00F87414">
      <w:pPr>
        <w:pStyle w:val="a3"/>
        <w:numPr>
          <w:ilvl w:val="0"/>
          <w:numId w:val="4"/>
        </w:numPr>
        <w:spacing w:line="420" w:lineRule="exact"/>
        <w:ind w:leftChars="0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t>自己資金は総事業費の１割以上の額とする。ただし、総事業費が1万円以下の場合はこの要件を満たさなくてもよい。また、参加者数の減少により（参加費＋自己財源）が総事業費の１割を満たさなくなった場合は、これを認める。</w:t>
      </w:r>
    </w:p>
    <w:p w14:paraId="510BAD53" w14:textId="54E69301" w:rsidR="00F87414" w:rsidRPr="009A45D1" w:rsidRDefault="00F87414" w:rsidP="00F87414">
      <w:pPr>
        <w:pStyle w:val="a3"/>
        <w:numPr>
          <w:ilvl w:val="0"/>
          <w:numId w:val="4"/>
        </w:numPr>
        <w:spacing w:line="420" w:lineRule="exact"/>
        <w:ind w:leftChars="0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t>移動手段は、公共交通機関やスクールバス、貸出車両を優先的に利用。</w:t>
      </w:r>
    </w:p>
    <w:p w14:paraId="43D52FFC" w14:textId="52FB4B52" w:rsidR="00F87414" w:rsidRPr="009A45D1" w:rsidRDefault="00F87414" w:rsidP="00F87414">
      <w:pPr>
        <w:pStyle w:val="a3"/>
        <w:numPr>
          <w:ilvl w:val="0"/>
          <w:numId w:val="4"/>
        </w:numPr>
        <w:spacing w:line="420" w:lineRule="exact"/>
        <w:ind w:leftChars="0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t>NHK歳末配分対象事業は本事業の対象外とする。</w:t>
      </w:r>
    </w:p>
    <w:p w14:paraId="56C39652" w14:textId="2BEDFB71" w:rsidR="009A45D1" w:rsidRPr="009A45D1" w:rsidRDefault="009A45D1" w:rsidP="00F87414">
      <w:pPr>
        <w:pStyle w:val="a3"/>
        <w:numPr>
          <w:ilvl w:val="0"/>
          <w:numId w:val="4"/>
        </w:numPr>
        <w:spacing w:line="420" w:lineRule="exact"/>
        <w:ind w:leftChars="0"/>
        <w:jc w:val="left"/>
        <w:rPr>
          <w:rFonts w:ascii="BIZ UDPゴシック" w:eastAsia="BIZ UDPゴシック" w:hAnsi="BIZ UDPゴシック"/>
        </w:rPr>
      </w:pPr>
      <w:r w:rsidRPr="009A45D1">
        <w:rPr>
          <w:rFonts w:ascii="BIZ UDPゴシック" w:eastAsia="BIZ UDPゴシック" w:hAnsi="BIZ UDPゴシック" w:hint="eastAsia"/>
        </w:rPr>
        <w:t>科目間の流用は認めるが、予算とのかけ離れた支出になる場合は、事前に計画変更申請が必要</w:t>
      </w:r>
    </w:p>
    <w:sectPr w:rsidR="009A45D1" w:rsidRPr="009A45D1" w:rsidSect="00886A1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D6F9" w14:textId="77777777" w:rsidR="00CB59A1" w:rsidRDefault="00CB59A1" w:rsidP="001733CB">
      <w:pPr>
        <w:spacing w:line="240" w:lineRule="auto"/>
      </w:pPr>
      <w:r>
        <w:separator/>
      </w:r>
    </w:p>
  </w:endnote>
  <w:endnote w:type="continuationSeparator" w:id="0">
    <w:p w14:paraId="424356E3" w14:textId="77777777" w:rsidR="00CB59A1" w:rsidRDefault="00CB59A1" w:rsidP="001733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A5D6" w14:textId="77777777" w:rsidR="00CB59A1" w:rsidRDefault="00CB59A1" w:rsidP="001733CB">
      <w:pPr>
        <w:spacing w:line="240" w:lineRule="auto"/>
      </w:pPr>
      <w:r>
        <w:separator/>
      </w:r>
    </w:p>
  </w:footnote>
  <w:footnote w:type="continuationSeparator" w:id="0">
    <w:p w14:paraId="44084EF5" w14:textId="77777777" w:rsidR="00CB59A1" w:rsidRDefault="00CB59A1" w:rsidP="001733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698"/>
    <w:multiLevelType w:val="hybridMultilevel"/>
    <w:tmpl w:val="03D45E24"/>
    <w:lvl w:ilvl="0" w:tplc="34D889D4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26C6DD0"/>
    <w:multiLevelType w:val="hybridMultilevel"/>
    <w:tmpl w:val="9B7A3CEE"/>
    <w:lvl w:ilvl="0" w:tplc="24564FEC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74C2688"/>
    <w:multiLevelType w:val="hybridMultilevel"/>
    <w:tmpl w:val="8EF2506C"/>
    <w:lvl w:ilvl="0" w:tplc="E09EC93C">
      <w:start w:val="4"/>
      <w:numFmt w:val="bullet"/>
      <w:lvlText w:val="※"/>
      <w:lvlJc w:val="left"/>
      <w:pPr>
        <w:ind w:left="57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3" w15:restartNumberingAfterBreak="0">
    <w:nsid w:val="6A9D6291"/>
    <w:multiLevelType w:val="hybridMultilevel"/>
    <w:tmpl w:val="8E70CC38"/>
    <w:lvl w:ilvl="0" w:tplc="E940C8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44609612">
    <w:abstractNumId w:val="0"/>
  </w:num>
  <w:num w:numId="2" w16cid:durableId="21253129">
    <w:abstractNumId w:val="1"/>
  </w:num>
  <w:num w:numId="3" w16cid:durableId="296957941">
    <w:abstractNumId w:val="2"/>
  </w:num>
  <w:num w:numId="4" w16cid:durableId="1538349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8F"/>
    <w:rsid w:val="000028CC"/>
    <w:rsid w:val="000075AF"/>
    <w:rsid w:val="00062FB5"/>
    <w:rsid w:val="000A7375"/>
    <w:rsid w:val="000B2D22"/>
    <w:rsid w:val="000E74C5"/>
    <w:rsid w:val="000F163C"/>
    <w:rsid w:val="00131A4F"/>
    <w:rsid w:val="00141750"/>
    <w:rsid w:val="00143C85"/>
    <w:rsid w:val="00155B67"/>
    <w:rsid w:val="001733CB"/>
    <w:rsid w:val="0018623C"/>
    <w:rsid w:val="001A15AF"/>
    <w:rsid w:val="001A2746"/>
    <w:rsid w:val="001E1E8F"/>
    <w:rsid w:val="00220FB4"/>
    <w:rsid w:val="00242A4F"/>
    <w:rsid w:val="002658D8"/>
    <w:rsid w:val="002729BA"/>
    <w:rsid w:val="0029261F"/>
    <w:rsid w:val="002A3B9D"/>
    <w:rsid w:val="002C0156"/>
    <w:rsid w:val="002C48EE"/>
    <w:rsid w:val="002E434C"/>
    <w:rsid w:val="002F1D99"/>
    <w:rsid w:val="002F4039"/>
    <w:rsid w:val="00303A7D"/>
    <w:rsid w:val="003103DF"/>
    <w:rsid w:val="00357A42"/>
    <w:rsid w:val="003719C9"/>
    <w:rsid w:val="003A24B5"/>
    <w:rsid w:val="003B1C13"/>
    <w:rsid w:val="00414131"/>
    <w:rsid w:val="00471194"/>
    <w:rsid w:val="00492451"/>
    <w:rsid w:val="004E36A4"/>
    <w:rsid w:val="0050447D"/>
    <w:rsid w:val="00511DE2"/>
    <w:rsid w:val="00512F06"/>
    <w:rsid w:val="00520F76"/>
    <w:rsid w:val="0055357E"/>
    <w:rsid w:val="005D6CD5"/>
    <w:rsid w:val="005F0462"/>
    <w:rsid w:val="0063762F"/>
    <w:rsid w:val="006A4130"/>
    <w:rsid w:val="006C2644"/>
    <w:rsid w:val="006E39EF"/>
    <w:rsid w:val="006E7FE5"/>
    <w:rsid w:val="00715753"/>
    <w:rsid w:val="00725998"/>
    <w:rsid w:val="00736EB2"/>
    <w:rsid w:val="007822AB"/>
    <w:rsid w:val="007B60B1"/>
    <w:rsid w:val="007D1208"/>
    <w:rsid w:val="007E0E81"/>
    <w:rsid w:val="007F4598"/>
    <w:rsid w:val="008250BD"/>
    <w:rsid w:val="00834A8E"/>
    <w:rsid w:val="0085712B"/>
    <w:rsid w:val="008663D5"/>
    <w:rsid w:val="00886A19"/>
    <w:rsid w:val="00886B81"/>
    <w:rsid w:val="008925C1"/>
    <w:rsid w:val="008A7C4D"/>
    <w:rsid w:val="008C771D"/>
    <w:rsid w:val="008E0684"/>
    <w:rsid w:val="00913588"/>
    <w:rsid w:val="00927FAC"/>
    <w:rsid w:val="00932DB6"/>
    <w:rsid w:val="00965775"/>
    <w:rsid w:val="0098599D"/>
    <w:rsid w:val="009A45D1"/>
    <w:rsid w:val="009A69B9"/>
    <w:rsid w:val="00A31A0A"/>
    <w:rsid w:val="00A43B36"/>
    <w:rsid w:val="00A76109"/>
    <w:rsid w:val="00A86CAA"/>
    <w:rsid w:val="00AD3B2E"/>
    <w:rsid w:val="00B10DAE"/>
    <w:rsid w:val="00B22448"/>
    <w:rsid w:val="00B55536"/>
    <w:rsid w:val="00B64B06"/>
    <w:rsid w:val="00B97920"/>
    <w:rsid w:val="00C40EA1"/>
    <w:rsid w:val="00C44271"/>
    <w:rsid w:val="00C92626"/>
    <w:rsid w:val="00CB59A1"/>
    <w:rsid w:val="00CC0E1E"/>
    <w:rsid w:val="00D25A99"/>
    <w:rsid w:val="00D33B03"/>
    <w:rsid w:val="00D34249"/>
    <w:rsid w:val="00D91D88"/>
    <w:rsid w:val="00DE4930"/>
    <w:rsid w:val="00E00C43"/>
    <w:rsid w:val="00E36F94"/>
    <w:rsid w:val="00EC03F3"/>
    <w:rsid w:val="00EC1147"/>
    <w:rsid w:val="00EE597B"/>
    <w:rsid w:val="00EE636A"/>
    <w:rsid w:val="00F02ADF"/>
    <w:rsid w:val="00F049B4"/>
    <w:rsid w:val="00F156F2"/>
    <w:rsid w:val="00F17E8A"/>
    <w:rsid w:val="00F57ACF"/>
    <w:rsid w:val="00F87414"/>
    <w:rsid w:val="00F9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7E452A"/>
  <w15:chartTrackingRefBased/>
  <w15:docId w15:val="{6B865321-D413-4DE2-AF1D-360A3308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E8F"/>
    <w:pPr>
      <w:widowControl w:val="0"/>
      <w:spacing w:line="180" w:lineRule="atLeast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FE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733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33CB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1733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33CB"/>
    <w:rPr>
      <w:rFonts w:ascii="Century" w:eastAsia="ＭＳ 明朝" w:hAnsi="Century" w:cs="Times New Roman"/>
    </w:rPr>
  </w:style>
  <w:style w:type="table" w:styleId="a8">
    <w:name w:val="Table Grid"/>
    <w:basedOn w:val="a1"/>
    <w:uiPriority w:val="39"/>
    <w:rsid w:val="003A2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11269-D185-466F-8EBF-79E6E912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seki-6</dc:creator>
  <cp:keywords/>
  <dc:description/>
  <cp:lastModifiedBy>seki-10</cp:lastModifiedBy>
  <cp:revision>34</cp:revision>
  <cp:lastPrinted>2026-06-03T04:22:00Z</cp:lastPrinted>
  <dcterms:created xsi:type="dcterms:W3CDTF">2022-06-06T01:23:00Z</dcterms:created>
  <dcterms:modified xsi:type="dcterms:W3CDTF">2026-06-03T04:22:00Z</dcterms:modified>
</cp:coreProperties>
</file>